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14" w:rsidRPr="00D24585" w:rsidRDefault="00CF4614" w:rsidP="00CF461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Akasztó Község Önkormányzata Képviselőtestületének</w:t>
      </w:r>
    </w:p>
    <w:p w:rsidR="00CF4614" w:rsidRPr="00D24585" w:rsidRDefault="00CF4614" w:rsidP="00CF4614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D24585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19. (V.21.</w:t>
      </w:r>
      <w:r w:rsidRPr="00D24585">
        <w:rPr>
          <w:rFonts w:ascii="Arial" w:hAnsi="Arial" w:cs="Arial"/>
          <w:b/>
          <w:bCs/>
          <w:sz w:val="22"/>
          <w:szCs w:val="22"/>
        </w:rPr>
        <w:t>) önkormányzati rendelete</w:t>
      </w:r>
    </w:p>
    <w:p w:rsidR="00CF4614" w:rsidRPr="00D24585" w:rsidRDefault="00CF4614" w:rsidP="00CF4614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a helyi közművelődési feladatok ellátásáról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Akasztó Község Önkormányzatának Képviselőtestülete az Alaptörvény 32. cikk (1) bekezdés a) pontjában, a Magyarország helyi önkormányzatairól szóló 2011. évi CLXXXIX. törvény 13. § (1) bekezdés 7. pontjában meghatározott feladatkörében eljárva, valamint a helyi közművelődési feladatok ellátása érdekében a muzeális intézményekről, a nyilvános </w:t>
      </w:r>
      <w:proofErr w:type="spellStart"/>
      <w:r w:rsidRPr="00D24585">
        <w:rPr>
          <w:rFonts w:ascii="Arial" w:hAnsi="Arial" w:cs="Arial"/>
          <w:sz w:val="22"/>
          <w:szCs w:val="22"/>
        </w:rPr>
        <w:t>könyvtári</w:t>
      </w:r>
      <w:proofErr w:type="spellEnd"/>
      <w:r w:rsidRPr="00D24585">
        <w:rPr>
          <w:rFonts w:ascii="Arial" w:hAnsi="Arial" w:cs="Arial"/>
          <w:sz w:val="22"/>
          <w:szCs w:val="22"/>
        </w:rPr>
        <w:t xml:space="preserve"> ellátásról és a </w:t>
      </w:r>
      <w:proofErr w:type="spellStart"/>
      <w:r w:rsidRPr="00D24585">
        <w:rPr>
          <w:rFonts w:ascii="Arial" w:hAnsi="Arial" w:cs="Arial"/>
          <w:sz w:val="22"/>
          <w:szCs w:val="22"/>
        </w:rPr>
        <w:t>közművelődésről</w:t>
      </w:r>
      <w:proofErr w:type="spellEnd"/>
      <w:r w:rsidRPr="00D24585">
        <w:rPr>
          <w:rFonts w:ascii="Arial" w:hAnsi="Arial" w:cs="Arial"/>
          <w:sz w:val="22"/>
          <w:szCs w:val="22"/>
        </w:rPr>
        <w:t xml:space="preserve"> szóló 1997. évi CXL. </w:t>
      </w:r>
      <w:proofErr w:type="spellStart"/>
      <w:r w:rsidRPr="00D24585">
        <w:rPr>
          <w:rFonts w:ascii="Arial" w:hAnsi="Arial" w:cs="Arial"/>
          <w:sz w:val="22"/>
          <w:szCs w:val="22"/>
        </w:rPr>
        <w:t>törvény</w:t>
      </w:r>
      <w:proofErr w:type="spellEnd"/>
      <w:r w:rsidRPr="00D2458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24585">
        <w:rPr>
          <w:rFonts w:ascii="Arial" w:hAnsi="Arial" w:cs="Arial"/>
          <w:sz w:val="22"/>
          <w:szCs w:val="22"/>
        </w:rPr>
        <w:t>továbbiakban:Törvény</w:t>
      </w:r>
      <w:proofErr w:type="spellEnd"/>
      <w:r w:rsidRPr="00D24585">
        <w:rPr>
          <w:rFonts w:ascii="Arial" w:hAnsi="Arial" w:cs="Arial"/>
          <w:sz w:val="22"/>
          <w:szCs w:val="22"/>
        </w:rPr>
        <w:t>) 83/</w:t>
      </w:r>
      <w:proofErr w:type="gramStart"/>
      <w:r w:rsidRPr="00D24585">
        <w:rPr>
          <w:rFonts w:ascii="Arial" w:hAnsi="Arial" w:cs="Arial"/>
          <w:sz w:val="22"/>
          <w:szCs w:val="22"/>
        </w:rPr>
        <w:t>A</w:t>
      </w:r>
      <w:proofErr w:type="gramEnd"/>
      <w:r w:rsidRPr="00D24585">
        <w:rPr>
          <w:rFonts w:ascii="Arial" w:hAnsi="Arial" w:cs="Arial"/>
          <w:sz w:val="22"/>
          <w:szCs w:val="22"/>
        </w:rPr>
        <w:t xml:space="preserve">. § (1) bekezdésében kapott felhatalmazás alapján, Akasztó Község Önkormányzata Képviselőtestületének Szervezeti és Működési Szabályzatáról szóló 13/2015. (VIII.11.) rendelet 3. számú mellékletében meghatározott véleményezési jogkörében eljárva a Pénzügyi és Kulturális Bizottság véleményének kikérésével a </w:t>
      </w:r>
      <w:proofErr w:type="spellStart"/>
      <w:r w:rsidRPr="00D24585">
        <w:rPr>
          <w:rFonts w:ascii="Arial" w:hAnsi="Arial" w:cs="Arial"/>
          <w:sz w:val="22"/>
          <w:szCs w:val="22"/>
        </w:rPr>
        <w:t>következőket</w:t>
      </w:r>
      <w:proofErr w:type="spellEnd"/>
      <w:r w:rsidRPr="00D24585">
        <w:rPr>
          <w:rFonts w:ascii="Arial" w:hAnsi="Arial" w:cs="Arial"/>
          <w:sz w:val="22"/>
          <w:szCs w:val="22"/>
        </w:rPr>
        <w:t xml:space="preserve"> rendeli el: </w:t>
      </w:r>
    </w:p>
    <w:p w:rsidR="00CF4614" w:rsidRPr="00D24585" w:rsidRDefault="00CF4614" w:rsidP="00CF461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Általános rendelkezések</w:t>
      </w:r>
    </w:p>
    <w:p w:rsidR="00CF4614" w:rsidRPr="00D24585" w:rsidRDefault="00CF4614" w:rsidP="00CF4614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F4614" w:rsidRPr="00D24585" w:rsidRDefault="00CF4614" w:rsidP="00CF4614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1. §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A rendelet célja, hogy Akasztó Község Önkormányzata (a továbbiakban: önkormányzat) Akasztó község polgárainak érdekeit szem előtt tartva, meghatározza az önkormányzat közművelődési feladatait, azok ellátási formáit, finanszírozásának formáját és mértékét.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2. §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Az önkormányzat elismeri, hogy Akasztó község minden </w:t>
      </w:r>
      <w:proofErr w:type="spellStart"/>
      <w:r w:rsidRPr="00D24585">
        <w:rPr>
          <w:rFonts w:ascii="Arial" w:hAnsi="Arial" w:cs="Arial"/>
          <w:sz w:val="22"/>
          <w:szCs w:val="22"/>
        </w:rPr>
        <w:t>polgárának</w:t>
      </w:r>
      <w:proofErr w:type="spellEnd"/>
      <w:r w:rsidRPr="00D24585">
        <w:rPr>
          <w:rFonts w:ascii="Arial" w:hAnsi="Arial" w:cs="Arial"/>
          <w:sz w:val="22"/>
          <w:szCs w:val="22"/>
        </w:rPr>
        <w:t xml:space="preserve"> joga van kulturális örökségünk megismeréséhez és elsajátításához, személyiségének a művelődés általi fejlesztéséhez, valamint a kulturális értékek birtokba vételéhez szükséges esélyegyenlőséghez. Ezek biztosítását az önkormányzat felelősségteljes kötelező feladatának tekinti.</w:t>
      </w:r>
    </w:p>
    <w:p w:rsidR="00CF4614" w:rsidRPr="00D24585" w:rsidRDefault="00CF4614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3. §</w:t>
      </w:r>
    </w:p>
    <w:p w:rsidR="00CF4614" w:rsidRPr="00D24585" w:rsidRDefault="00CF4614" w:rsidP="00CF4614">
      <w:pPr>
        <w:pStyle w:val="Szvegtrzs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A rendelet hatálya kiterjed a közművelődési tevékenységben résztvevőkre, természetes és jogi személyekre, a közművelődési szervezetekre, azok fenntartóira, működtetőire és alkalmazottjaira és a közművelődési alapszolgáltatást igénybe vevőkre. </w:t>
      </w:r>
    </w:p>
    <w:p w:rsidR="00CF4614" w:rsidRPr="00D24585" w:rsidRDefault="00CF4614" w:rsidP="00CF4614">
      <w:pPr>
        <w:pStyle w:val="Szvegtrzs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4.§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(1) A rendelet értelmezésében közvetett költség az épület és a szervezet általános fenntartásának energia, közüzemi, karbantartási és fogyóeszköz költségei; valamint az alkalmazottak bér- vagy dologi jellegű költsége.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(2) Közvetlen költség kizárólag az adott rendezvény megtartásához szükséges, külön kifizetendő dologi és bérköltség.</w:t>
      </w:r>
    </w:p>
    <w:p w:rsidR="00CF4614" w:rsidRPr="00D24585" w:rsidRDefault="00CF4614" w:rsidP="00CF4614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 </w:t>
      </w:r>
    </w:p>
    <w:p w:rsidR="00CF4614" w:rsidRPr="00D24585" w:rsidRDefault="00CF4614" w:rsidP="00CF4614">
      <w:pPr>
        <w:jc w:val="center"/>
        <w:rPr>
          <w:rFonts w:ascii="Arial" w:hAnsi="Arial" w:cs="Arial"/>
          <w:b/>
          <w:sz w:val="22"/>
          <w:szCs w:val="22"/>
        </w:rPr>
      </w:pPr>
      <w:r w:rsidRPr="00D24585">
        <w:rPr>
          <w:rFonts w:ascii="Arial" w:hAnsi="Arial" w:cs="Arial"/>
          <w:b/>
          <w:sz w:val="22"/>
          <w:szCs w:val="22"/>
        </w:rPr>
        <w:t>5.§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(1) Az önkormányzat kötelező közművelődési feladatait elsősorban az általa fenntartott és működtetett önálló gazdálkodású - Faluház Akasztó - /Faluház Akasztó 6221 Akasztó, Fő u. 75./, mint költségvetési intézménnyel látja el.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(2) Az önkormányzat biztosítja az intézmény működtetéséhez szükséges megfelelő számú szakember foglalkoztatását. </w:t>
      </w:r>
    </w:p>
    <w:p w:rsidR="00CF4614" w:rsidRPr="00D24585" w:rsidRDefault="00CF4614" w:rsidP="00CF4614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(3) Az intézmény az Alapító Okiratban rögzített feladatok teljesítésével járul hozzá a kulturális, közművelődési célkitűzések megvalósításához. 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</w:p>
    <w:p w:rsidR="00CF4614" w:rsidRDefault="00CF4614" w:rsidP="00CF4614">
      <w:pPr>
        <w:spacing w:after="160" w:line="259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0A34A5" w:rsidRPr="00D24585" w:rsidRDefault="000A34A5" w:rsidP="00CF4614">
      <w:pPr>
        <w:spacing w:after="160" w:line="259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F4614" w:rsidRPr="00D24585" w:rsidRDefault="00CF4614" w:rsidP="00CF4614">
      <w:pPr>
        <w:spacing w:after="160" w:line="259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CF4614" w:rsidRPr="00D24585" w:rsidRDefault="00CF4614" w:rsidP="00CF4614">
      <w:pPr>
        <w:spacing w:after="160" w:line="259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24585">
        <w:rPr>
          <w:rFonts w:ascii="Arial" w:hAnsi="Arial" w:cs="Arial"/>
          <w:b/>
          <w:sz w:val="22"/>
          <w:szCs w:val="22"/>
          <w:lang w:eastAsia="en-US"/>
        </w:rPr>
        <w:lastRenderedPageBreak/>
        <w:t>Az önkormányzat közművelődési alapszolgáltatásai</w:t>
      </w:r>
    </w:p>
    <w:p w:rsidR="00CF4614" w:rsidRPr="00D24585" w:rsidRDefault="00CF4614" w:rsidP="00CF4614">
      <w:pPr>
        <w:spacing w:after="160" w:line="259" w:lineRule="auto"/>
        <w:ind w:left="360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F4614" w:rsidRPr="00D24585" w:rsidRDefault="00CF4614" w:rsidP="00CF4614">
      <w:pPr>
        <w:spacing w:after="160" w:line="259" w:lineRule="auto"/>
        <w:ind w:left="360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24585">
        <w:rPr>
          <w:rFonts w:ascii="Arial" w:hAnsi="Arial" w:cs="Arial"/>
          <w:b/>
          <w:sz w:val="22"/>
          <w:szCs w:val="22"/>
          <w:lang w:eastAsia="en-US"/>
        </w:rPr>
        <w:t>6.§</w:t>
      </w:r>
    </w:p>
    <w:p w:rsidR="00CF4614" w:rsidRPr="00D24585" w:rsidRDefault="00CF4614" w:rsidP="00CF4614">
      <w:pPr>
        <w:spacing w:after="160" w:line="259" w:lineRule="auto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>(1)</w:t>
      </w:r>
      <w:r w:rsidRPr="00D2458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D24585">
        <w:rPr>
          <w:rFonts w:ascii="Arial" w:hAnsi="Arial" w:cs="Arial"/>
          <w:sz w:val="22"/>
          <w:szCs w:val="22"/>
          <w:lang w:eastAsia="en-US"/>
        </w:rPr>
        <w:t>Az önkormányzat a település minden lakosának biztosítja a kultúrához való hozzáférés jogát és lehetőségét.</w:t>
      </w:r>
    </w:p>
    <w:p w:rsidR="00CF4614" w:rsidRPr="00D24585" w:rsidRDefault="00CF4614" w:rsidP="00CF4614">
      <w:pPr>
        <w:spacing w:after="160" w:line="259" w:lineRule="auto"/>
        <w:ind w:left="108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CF4614" w:rsidRPr="006478D4" w:rsidRDefault="00CF4614" w:rsidP="00203B38">
      <w:pPr>
        <w:spacing w:before="240" w:after="160" w:line="259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(2) </w:t>
      </w:r>
      <w:r w:rsidRPr="006478D4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Az önkormányzat adottságainak </w:t>
      </w:r>
      <w:r w:rsidR="000A34A5" w:rsidRPr="006478D4">
        <w:rPr>
          <w:rFonts w:ascii="Arial" w:hAnsi="Arial" w:cs="Arial"/>
          <w:color w:val="000000" w:themeColor="text1"/>
          <w:sz w:val="22"/>
          <w:szCs w:val="22"/>
          <w:lang w:eastAsia="en-US"/>
        </w:rPr>
        <w:t>figyelembevételével</w:t>
      </w:r>
      <w:r w:rsidRPr="006478D4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megszervezi a közművelődési alapszolgáltatásokat, </w:t>
      </w:r>
      <w:r w:rsidR="000A51D8" w:rsidRPr="006478D4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az 1997. évi </w:t>
      </w:r>
      <w:r w:rsidR="00203B38" w:rsidRPr="006478D4">
        <w:rPr>
          <w:rFonts w:ascii="Arial" w:hAnsi="Arial" w:cs="Arial"/>
          <w:color w:val="000000" w:themeColor="text1"/>
          <w:sz w:val="22"/>
          <w:szCs w:val="22"/>
          <w:lang w:eastAsia="en-US"/>
        </w:rPr>
        <w:t>CXL. t</w:t>
      </w:r>
      <w:r w:rsidR="00AB0673" w:rsidRPr="006478D4">
        <w:rPr>
          <w:rFonts w:ascii="Arial" w:hAnsi="Arial" w:cs="Arial"/>
          <w:color w:val="000000" w:themeColor="text1"/>
          <w:sz w:val="22"/>
          <w:szCs w:val="22"/>
          <w:lang w:eastAsia="en-US"/>
        </w:rPr>
        <w:t>örvény 78.§ 1. bekezdése alapján</w:t>
      </w:r>
      <w:r w:rsidR="00203B38" w:rsidRPr="006478D4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Pr="006478D4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melyek: </w:t>
      </w:r>
    </w:p>
    <w:p w:rsidR="00CF4614" w:rsidRPr="006478D4" w:rsidRDefault="00CF4614" w:rsidP="00CF4614">
      <w:pPr>
        <w:spacing w:after="160" w:line="259" w:lineRule="auto"/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6478D4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a) a művelődő közösségek létrejöttének elősegítése, működésük támogatása, fejlődésük segítése, a közművelődési tevékenységek és a művelődő közösségek számára helyszín biztosítása, </w:t>
      </w:r>
    </w:p>
    <w:p w:rsidR="00CF4614" w:rsidRPr="006478D4" w:rsidRDefault="00CF4614" w:rsidP="00CF4614">
      <w:pPr>
        <w:spacing w:after="160" w:line="259" w:lineRule="auto"/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6478D4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b) a közösségi és társadalmi részvétel fejlesztése, </w:t>
      </w:r>
    </w:p>
    <w:p w:rsidR="00CF4614" w:rsidRPr="006478D4" w:rsidRDefault="00CF4614" w:rsidP="00CF4614">
      <w:pPr>
        <w:spacing w:after="160" w:line="259" w:lineRule="auto"/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6478D4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c) </w:t>
      </w:r>
      <w:r w:rsidR="00203B38" w:rsidRPr="006478D4">
        <w:rPr>
          <w:rFonts w:ascii="Arial" w:hAnsi="Arial" w:cs="Arial"/>
          <w:color w:val="000000" w:themeColor="text1"/>
          <w:sz w:val="22"/>
          <w:szCs w:val="22"/>
          <w:lang w:eastAsia="en-US"/>
        </w:rPr>
        <w:t>a hagyományos közösségi kulturális értékek átörökítése, feltételeinek biztosítása.</w:t>
      </w:r>
    </w:p>
    <w:p w:rsidR="00CF4614" w:rsidRPr="00D24585" w:rsidRDefault="00CF4614" w:rsidP="00CF4614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F4614" w:rsidRPr="00D24585" w:rsidRDefault="00CF4614" w:rsidP="00CF4614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(3) A közművelődési alapszolgáltatások megszervezésének keretében biztosítja: </w:t>
      </w:r>
    </w:p>
    <w:p w:rsidR="00CF4614" w:rsidRPr="00D24585" w:rsidRDefault="00CF4614" w:rsidP="00CF4614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a) a művelődő közösségek rendszeres és alkalomszerű művelődési, vagy közösségi tevékenysége végzésének helyszínét, </w:t>
      </w:r>
    </w:p>
    <w:p w:rsidR="00CF4614" w:rsidRPr="00D24585" w:rsidRDefault="00CF4614" w:rsidP="00CF4614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>b) a művelődő közösségek számára bemutatkozási lehetőségeket teremt.</w:t>
      </w:r>
    </w:p>
    <w:p w:rsidR="00CF4614" w:rsidRPr="00D24585" w:rsidRDefault="00CF4614" w:rsidP="00CF4614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F4614" w:rsidRPr="00D24585" w:rsidRDefault="00CF4614" w:rsidP="00CF46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(4) </w:t>
      </w:r>
      <w:r w:rsidRPr="00D24585">
        <w:rPr>
          <w:rFonts w:ascii="Arial" w:hAnsi="Arial" w:cs="Arial"/>
          <w:color w:val="000000"/>
          <w:sz w:val="22"/>
          <w:szCs w:val="22"/>
          <w:lang w:eastAsia="en-US"/>
        </w:rPr>
        <w:t>Az önkormányzat a rendelet meghatározott alapszolgáltatások megvalósítása érdekében:</w:t>
      </w:r>
    </w:p>
    <w:p w:rsidR="00CF4614" w:rsidRPr="00D24585" w:rsidRDefault="00CF4614" w:rsidP="00CF46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24585">
        <w:rPr>
          <w:rFonts w:ascii="Arial" w:hAnsi="Arial" w:cs="Arial"/>
          <w:color w:val="000000"/>
          <w:sz w:val="22"/>
          <w:szCs w:val="22"/>
          <w:lang w:eastAsia="en-US"/>
        </w:rPr>
        <w:t>a) közművelődési intézményt működtet,</w:t>
      </w:r>
    </w:p>
    <w:p w:rsidR="00CF4614" w:rsidRPr="00D24585" w:rsidRDefault="00CF4614" w:rsidP="00CF46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24585">
        <w:rPr>
          <w:rFonts w:ascii="Arial" w:hAnsi="Arial" w:cs="Arial"/>
          <w:color w:val="000000"/>
          <w:sz w:val="22"/>
          <w:szCs w:val="22"/>
          <w:lang w:eastAsia="en-US"/>
        </w:rPr>
        <w:t>b) közösségi színtereket biztosít,</w:t>
      </w:r>
    </w:p>
    <w:p w:rsidR="00CF4614" w:rsidRPr="00D24585" w:rsidRDefault="00CF4614" w:rsidP="00CF46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24585">
        <w:rPr>
          <w:rFonts w:ascii="Arial" w:hAnsi="Arial" w:cs="Arial"/>
          <w:color w:val="000000"/>
          <w:sz w:val="22"/>
          <w:szCs w:val="22"/>
          <w:lang w:eastAsia="en-US"/>
        </w:rPr>
        <w:t>c) a kiemelt községi nagyrendezvények, testvérvárosi kapcsolatok, gyermek és ifjúsági feladatok finanszírozására éves költségvetésében kereteket különít el,</w:t>
      </w:r>
    </w:p>
    <w:p w:rsidR="00CF4614" w:rsidRPr="00D24585" w:rsidRDefault="00CF4614" w:rsidP="00CF46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24585">
        <w:rPr>
          <w:rFonts w:ascii="Arial" w:hAnsi="Arial" w:cs="Arial"/>
          <w:color w:val="000000"/>
          <w:sz w:val="22"/>
          <w:szCs w:val="22"/>
          <w:lang w:eastAsia="en-US"/>
        </w:rPr>
        <w:t>d) támogatja Akasztó község kiemelkedő kulturális egyesületeit, civil szerveződéseit,</w:t>
      </w:r>
    </w:p>
    <w:p w:rsidR="00CF4614" w:rsidRPr="00D24585" w:rsidRDefault="00CF4614" w:rsidP="00CF46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24585">
        <w:rPr>
          <w:rFonts w:ascii="Arial" w:hAnsi="Arial" w:cs="Arial"/>
          <w:color w:val="000000"/>
          <w:sz w:val="22"/>
          <w:szCs w:val="22"/>
          <w:lang w:eastAsia="en-US"/>
        </w:rPr>
        <w:t>e) bizottsági hatáskörbe utaltan elkülönített támogatási keretet biztosít az egyesületek közművelődési feladatainak támogatására, melyhez való hozzáférést pályázat útján biztosítja.</w:t>
      </w:r>
    </w:p>
    <w:p w:rsidR="00CF4614" w:rsidRPr="00D24585" w:rsidRDefault="00CF4614" w:rsidP="00CF46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2458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CF4614" w:rsidRPr="00D24585" w:rsidRDefault="00CF4614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Az önkormányzat közművelődési feladatai és ellátási formája</w:t>
      </w:r>
    </w:p>
    <w:p w:rsidR="00CF4614" w:rsidRPr="00D24585" w:rsidRDefault="00CF4614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7. §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(1) Akasztó Község Önkormányzatának Képviselő-testülete kinyilvánítja, hogy a közművelődéshez való jog gyakorlását közérdeknek, a közművelődési tevékenységek támogatását közcélnak tartja.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(2) A közművelődési rendelet megalkotásával a képviselő-testület célja, hogy a helyi társadalom művelődési és kulturális igényeinek figyelembevételével – a helyi hagyományok, lehetőségek és sajátosságok alapján – egységes alapelvek szerint határozza meg az általa támogatott közművelődési tevékenységek körét, azok ellátásának módját és feltételeit, a szakmai és a finanszírozási alapelveket, továbbá, hogy jogszabályi keretet teremtsen a közösségi művelődéshez méltó, esztétikus környezet és infrastruktúra biztosításához, nemzeti hagyományainak ápolásához, a helyi társadalom kiemelkedő közösségei, személyiségei szerepének növeléséhez, a helyi értékek védelmének erősítéséhez, a helyi kulturális nyilvánosság és tájékoztatás fejlesztéséhez.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(3) Kulturális élethez kötődő önkormányzati célok: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pStyle w:val="Default"/>
        <w:jc w:val="both"/>
        <w:rPr>
          <w:sz w:val="22"/>
          <w:szCs w:val="22"/>
        </w:rPr>
      </w:pPr>
      <w:r w:rsidRPr="00D24585">
        <w:rPr>
          <w:sz w:val="22"/>
          <w:szCs w:val="22"/>
        </w:rPr>
        <w:t>a./ a település sajátos kulturális értékű jellegzetességeinek megőrzése,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ezen értékek kutatása és közkinccsé tétele, fontos szempontként figyelmet fordítva a még meglévő, vagy feleleveníthető hagyományokra,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b./ a lakosság közösségi és képességfejlesztő erőinek, törekvéseinek szolgálata, támogatása.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 </w:t>
      </w:r>
    </w:p>
    <w:p w:rsidR="00CF4614" w:rsidRPr="00D24585" w:rsidRDefault="00CF4614" w:rsidP="00CF4614">
      <w:pPr>
        <w:spacing w:after="160" w:line="259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F4614" w:rsidRPr="00D24585" w:rsidRDefault="00CF4614" w:rsidP="00CF4614">
      <w:pPr>
        <w:spacing w:after="160" w:line="259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24585">
        <w:rPr>
          <w:rFonts w:ascii="Arial" w:hAnsi="Arial" w:cs="Arial"/>
          <w:b/>
          <w:sz w:val="22"/>
          <w:szCs w:val="22"/>
          <w:lang w:eastAsia="en-US"/>
        </w:rPr>
        <w:t>Helyi közművelődési tevékenységek keretében történő feladatok támogatása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24585">
        <w:rPr>
          <w:rFonts w:ascii="Arial" w:hAnsi="Arial" w:cs="Arial"/>
          <w:b/>
          <w:sz w:val="22"/>
          <w:szCs w:val="22"/>
        </w:rPr>
        <w:t>8. §</w:t>
      </w:r>
    </w:p>
    <w:p w:rsidR="00CF4614" w:rsidRPr="00D24585" w:rsidRDefault="00CF4614" w:rsidP="00CF461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>Akasztó Község Önkormányzatának Képviselőtestülete a helyi közművelődési tevékenységek keretében történő feladatokat az alábbiak szerint támogatja:</w:t>
      </w:r>
    </w:p>
    <w:p w:rsidR="00CF4614" w:rsidRPr="00D24585" w:rsidRDefault="00CF4614" w:rsidP="00CF46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Olyan ismeretterjesztő szerveződések, és tevékenységek támogatása, melyek biztosítják a résztvevők testi, szellemi jólétének javítását, életminőségének növelését, különféle szabadidős tevékenységek végzését. </w:t>
      </w:r>
    </w:p>
    <w:p w:rsidR="00CF4614" w:rsidRPr="00D24585" w:rsidRDefault="00CF4614" w:rsidP="00CF46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A helyi lakosság önkéntes összefogásán alapuló kezdeményezések, civil szervezetek tevékenységének támogatása, a helyi társadalmi csoportok közti kapcsolatrendszer kiépítése, és gondozása, közösségi élet szervezése.  </w:t>
      </w:r>
    </w:p>
    <w:p w:rsidR="00CF4614" w:rsidRPr="00D24585" w:rsidRDefault="00CF4614" w:rsidP="00CF46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>Az ifjúság közösségi szerveződésének és tevékenységének támogatása.</w:t>
      </w:r>
    </w:p>
    <w:p w:rsidR="00CF4614" w:rsidRPr="00D24585" w:rsidRDefault="00CF4614" w:rsidP="00CF46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>A helyi gyermekekből álló iskolai művészeti csoportok fellépésének biztosítása rendezvényeken, a művészeti és zeneoktatásban szerzett ismeretek bemutatásához közösségi színtér biztosítása.</w:t>
      </w:r>
    </w:p>
    <w:p w:rsidR="00CF4614" w:rsidRPr="00D24585" w:rsidRDefault="00CF4614" w:rsidP="00CF46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A településen fellelhető értékek, hagyományok feltárása, gyűjtése, gondozása, az utókor számára elérhetővé tétele. </w:t>
      </w:r>
    </w:p>
    <w:p w:rsidR="00CF4614" w:rsidRPr="00D24585" w:rsidRDefault="00CF4614" w:rsidP="00CF46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A szabadidő kulturális célú eltöltéséhez, a szórakozási, közösségi igényekhez szükséges feltételek biztosítása.  </w:t>
      </w:r>
    </w:p>
    <w:p w:rsidR="00CF4614" w:rsidRPr="00D24585" w:rsidRDefault="00CF4614" w:rsidP="00CF46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>Kiállítási lehetőségek biztosítása művészeti alkotások számára.</w:t>
      </w:r>
    </w:p>
    <w:p w:rsidR="00CF4614" w:rsidRPr="00D24585" w:rsidRDefault="00CF4614" w:rsidP="00CF46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Zenei rendezvényekhez közösségi színtér biztosítása.                                                         </w:t>
      </w:r>
    </w:p>
    <w:p w:rsidR="00CF4614" w:rsidRPr="00D24585" w:rsidRDefault="00CF4614" w:rsidP="00CF46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Idősek, hátrányos helyzetben lévő társadalmi csoportok bevonása a kulturális életbe, kapcsolatteremtés, kommunikáció biztosítása, közös programok szervezése a helyi társadalom egyéb </w:t>
      </w:r>
      <w:proofErr w:type="spellStart"/>
      <w:r w:rsidRPr="00D24585">
        <w:rPr>
          <w:rFonts w:ascii="Arial" w:hAnsi="Arial" w:cs="Arial"/>
          <w:sz w:val="22"/>
          <w:szCs w:val="22"/>
          <w:lang w:eastAsia="en-US"/>
        </w:rPr>
        <w:t>rétegeivel</w:t>
      </w:r>
      <w:proofErr w:type="spellEnd"/>
      <w:r w:rsidRPr="00D24585">
        <w:rPr>
          <w:rFonts w:ascii="Arial" w:hAnsi="Arial" w:cs="Arial"/>
          <w:sz w:val="22"/>
          <w:szCs w:val="22"/>
          <w:lang w:eastAsia="en-US"/>
        </w:rPr>
        <w:t>.</w:t>
      </w:r>
    </w:p>
    <w:p w:rsidR="00CF4614" w:rsidRPr="00D24585" w:rsidRDefault="00CF4614" w:rsidP="00CF46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>A település helytörténetét bemutató, kulturális hagyományokat felelevenítő, a helyi művészeti értékekre figyelmet felhívó programok szervezése és lebonyolítása.</w:t>
      </w:r>
    </w:p>
    <w:p w:rsidR="00CF4614" w:rsidRPr="00D24585" w:rsidRDefault="00CF4614" w:rsidP="00CF461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</w:p>
    <w:p w:rsidR="00CF4614" w:rsidRPr="00D24585" w:rsidRDefault="00CF4614" w:rsidP="00CF4614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24585">
        <w:rPr>
          <w:rFonts w:ascii="Arial" w:hAnsi="Arial" w:cs="Arial"/>
          <w:b/>
          <w:sz w:val="22"/>
          <w:szCs w:val="22"/>
        </w:rPr>
        <w:t>A közművelődési tevékenység ellenőrzése</w:t>
      </w:r>
    </w:p>
    <w:p w:rsidR="00CF4614" w:rsidRPr="00D24585" w:rsidRDefault="00CF4614" w:rsidP="00CF4614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34A5" w:rsidRPr="001B23EF" w:rsidRDefault="00CF4614" w:rsidP="001B23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9.§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A jogszabály által meghatározott közművelődési feladatokkal kapcsolatos fenntartási, felügyeleti és egyéb jogköröket a képviselő-testület gyakorolja. </w:t>
      </w:r>
    </w:p>
    <w:p w:rsidR="00CF4614" w:rsidRPr="00D24585" w:rsidRDefault="00CF4614" w:rsidP="00CF4614">
      <w:pPr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CF4614" w:rsidRDefault="00CF4614" w:rsidP="00CF4614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A közművelődés finanszírozása</w:t>
      </w:r>
    </w:p>
    <w:p w:rsidR="000A34A5" w:rsidRPr="00D24585" w:rsidRDefault="000A34A5" w:rsidP="00CF4614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CF4614" w:rsidRPr="00D24585" w:rsidRDefault="00CF4614" w:rsidP="001B23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10. §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Az önkormányzat közművelődési feladatait költségvetéséből finanszírozza, melynek forrása a saját bevétel, a központi költségvetésből származó normatív támogatás, a központosított előirányzatokból származó összeg és az elkülönített állami pénzalapokból, valamint a különböző pályázati úton elnyerhető támogatás.</w:t>
      </w:r>
    </w:p>
    <w:p w:rsidR="000A34A5" w:rsidRDefault="000A34A5" w:rsidP="00CF4614">
      <w:pPr>
        <w:jc w:val="center"/>
        <w:rPr>
          <w:rFonts w:ascii="Arial" w:hAnsi="Arial" w:cs="Arial"/>
          <w:sz w:val="22"/>
          <w:szCs w:val="22"/>
        </w:rPr>
      </w:pPr>
    </w:p>
    <w:p w:rsidR="000A34A5" w:rsidRDefault="000A34A5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23EF" w:rsidRDefault="001B23EF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23EF" w:rsidRPr="00D24585" w:rsidRDefault="001B23EF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11. §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Az Önkormányzat a helyi önkormányzatok könyvtári és közművelődési érdekeltségnövelő támogatásáról szóló 4/2004. (II. 20.) NKÖM rendelet alapján történő pályázathoz minden évben vállal saját erőként pályázati önrészt.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12. §</w:t>
      </w:r>
    </w:p>
    <w:p w:rsidR="00CF4614" w:rsidRPr="00D24585" w:rsidRDefault="00CF4614" w:rsidP="00CF461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(1) Az önkormányzat által fenntartott közművelődési intézmény támogatási összege a következő tételekből áll:</w:t>
      </w:r>
    </w:p>
    <w:p w:rsidR="00CF4614" w:rsidRPr="00D24585" w:rsidRDefault="00CF4614" w:rsidP="00CF4614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      a) bázisfinanszírozás: </w:t>
      </w:r>
    </w:p>
    <w:p w:rsidR="00CF4614" w:rsidRPr="00D24585" w:rsidRDefault="00CF4614" w:rsidP="00CF4614">
      <w:pPr>
        <w:ind w:left="1560" w:hanging="852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D24585">
        <w:rPr>
          <w:rFonts w:ascii="Arial" w:hAnsi="Arial" w:cs="Arial"/>
          <w:sz w:val="22"/>
          <w:szCs w:val="22"/>
        </w:rPr>
        <w:t>aa</w:t>
      </w:r>
      <w:proofErr w:type="spellEnd"/>
      <w:r w:rsidRPr="00D24585">
        <w:rPr>
          <w:rFonts w:ascii="Arial" w:hAnsi="Arial" w:cs="Arial"/>
          <w:sz w:val="22"/>
          <w:szCs w:val="22"/>
        </w:rPr>
        <w:t xml:space="preserve">) az épület </w:t>
      </w:r>
      <w:r w:rsidRPr="00D24585">
        <w:rPr>
          <w:rFonts w:ascii="Arial" w:hAnsi="Arial" w:cs="Arial"/>
          <w:i/>
          <w:iCs/>
          <w:sz w:val="22"/>
          <w:szCs w:val="22"/>
        </w:rPr>
        <w:t xml:space="preserve">(előző évi megemelt) </w:t>
      </w:r>
      <w:r w:rsidRPr="00D24585">
        <w:rPr>
          <w:rFonts w:ascii="Arial" w:hAnsi="Arial" w:cs="Arial"/>
          <w:sz w:val="22"/>
          <w:szCs w:val="22"/>
        </w:rPr>
        <w:t>energia, közüzemi, karbantartási és fogyóeszköz költségei;</w:t>
      </w:r>
    </w:p>
    <w:p w:rsidR="00CF4614" w:rsidRPr="00D24585" w:rsidRDefault="00CF4614" w:rsidP="00CF4614">
      <w:pPr>
        <w:ind w:left="1560" w:hanging="1560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                  ab) a szervezetnek a Törvény 93. §-a alapján a tárgyév január 1-ei létszámának   az országos és helyi megállapodások alapján </w:t>
      </w:r>
      <w:r w:rsidR="000A34A5" w:rsidRPr="00D24585">
        <w:rPr>
          <w:rFonts w:ascii="Arial" w:hAnsi="Arial" w:cs="Arial"/>
          <w:sz w:val="22"/>
          <w:szCs w:val="22"/>
        </w:rPr>
        <w:t>kialakított bérösszege</w:t>
      </w:r>
      <w:r w:rsidRPr="00D24585">
        <w:rPr>
          <w:rFonts w:ascii="Arial" w:hAnsi="Arial" w:cs="Arial"/>
          <w:sz w:val="22"/>
          <w:szCs w:val="22"/>
        </w:rPr>
        <w:t>;</w:t>
      </w:r>
    </w:p>
    <w:p w:rsidR="00CF4614" w:rsidRPr="00D24585" w:rsidRDefault="00CF4614" w:rsidP="00CF4614">
      <w:pPr>
        <w:ind w:left="3686" w:hanging="3686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      b) feladatfinanszírozás: </w:t>
      </w:r>
    </w:p>
    <w:p w:rsidR="00CF4614" w:rsidRPr="00D24585" w:rsidRDefault="00CF4614" w:rsidP="00CF4614">
      <w:pPr>
        <w:ind w:left="3686" w:hanging="2978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D24585">
        <w:rPr>
          <w:rFonts w:ascii="Arial" w:hAnsi="Arial" w:cs="Arial"/>
          <w:sz w:val="22"/>
          <w:szCs w:val="22"/>
        </w:rPr>
        <w:t>ba</w:t>
      </w:r>
      <w:proofErr w:type="spellEnd"/>
      <w:r w:rsidRPr="00D24585">
        <w:rPr>
          <w:rFonts w:ascii="Arial" w:hAnsi="Arial" w:cs="Arial"/>
          <w:sz w:val="22"/>
          <w:szCs w:val="22"/>
        </w:rPr>
        <w:t>) a fenntartó által elfogadott munkatervi feladatok ellátásához</w:t>
      </w:r>
    </w:p>
    <w:p w:rsidR="00CF4614" w:rsidRPr="00D24585" w:rsidRDefault="00CF4614" w:rsidP="00CF4614">
      <w:pPr>
        <w:ind w:left="3686" w:hanging="3686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                       szükséges dologi és bérköltségek részösszegei.</w:t>
      </w:r>
    </w:p>
    <w:p w:rsidR="00CF4614" w:rsidRPr="00D24585" w:rsidRDefault="00CF4614" w:rsidP="00CF4614">
      <w:pPr>
        <w:ind w:left="3686" w:hanging="3686"/>
        <w:jc w:val="center"/>
        <w:rPr>
          <w:rFonts w:ascii="Arial" w:hAnsi="Arial" w:cs="Arial"/>
          <w:sz w:val="22"/>
          <w:szCs w:val="22"/>
        </w:rPr>
      </w:pPr>
      <w:proofErr w:type="spellStart"/>
      <w:r w:rsidRPr="00D24585">
        <w:rPr>
          <w:rFonts w:ascii="Arial" w:hAnsi="Arial" w:cs="Arial"/>
          <w:sz w:val="22"/>
          <w:szCs w:val="22"/>
        </w:rPr>
        <w:t>bb</w:t>
      </w:r>
      <w:proofErr w:type="spellEnd"/>
      <w:r w:rsidRPr="00D24585">
        <w:rPr>
          <w:rFonts w:ascii="Arial" w:hAnsi="Arial" w:cs="Arial"/>
          <w:sz w:val="22"/>
          <w:szCs w:val="22"/>
        </w:rPr>
        <w:t>) a fenntartó által meghatározott egyéb feladatok dologi és bérköltsége.</w:t>
      </w:r>
    </w:p>
    <w:p w:rsidR="00CF4614" w:rsidRPr="00D24585" w:rsidRDefault="00CF4614" w:rsidP="00CF4614">
      <w:pPr>
        <w:ind w:left="3686" w:hanging="3686"/>
        <w:jc w:val="center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F4614" w:rsidRPr="00D24585" w:rsidRDefault="00CF4614" w:rsidP="00CF4614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24585">
        <w:rPr>
          <w:rFonts w:ascii="Arial" w:hAnsi="Arial" w:cs="Arial"/>
          <w:b/>
          <w:sz w:val="22"/>
          <w:szCs w:val="22"/>
        </w:rPr>
        <w:t>Helyi önszerveződő közösségek támogatása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24585">
        <w:rPr>
          <w:rFonts w:ascii="Arial" w:hAnsi="Arial" w:cs="Arial"/>
          <w:b/>
          <w:sz w:val="22"/>
          <w:szCs w:val="22"/>
        </w:rPr>
        <w:t>13.§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(1) Akasztó Község Önkormányzatának Képviselő-testülete elismeri és támogatja azt a tevékenységet, amelyet a településen élő, vagy dolgozó lakosok önszerveződő közösségei végeznek az önkormányzati feladatok megvalósítása, a lakosok közéletbe való bevonása, a település fejlesztése és szépítése, a környezetvédelem, az arra rászorulók támogatása, a kultúra és a hagyományok ápolása, a lakosság művelődése, oktatása, szórakozása, sportolása érdekében.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(2) Az (1) bekezdésben foglalt elvek megvalósítása érdekében a képviselő-testület az éves költségvetéséről szóló rendeletében – a település anyagi lehetőségeitől függően megállapítja az önszerveződő közösségek pénzügyi támogatásának mértékét.</w:t>
      </w:r>
    </w:p>
    <w:p w:rsidR="00CF4614" w:rsidRPr="00D24585" w:rsidRDefault="00CF4614" w:rsidP="00CF46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24585">
        <w:rPr>
          <w:rFonts w:ascii="Arial" w:hAnsi="Arial" w:cs="Arial"/>
          <w:b/>
          <w:sz w:val="22"/>
          <w:szCs w:val="22"/>
          <w:lang w:eastAsia="en-US"/>
        </w:rPr>
        <w:t>14.§</w:t>
      </w:r>
    </w:p>
    <w:p w:rsidR="00CF4614" w:rsidRPr="00D24585" w:rsidRDefault="00CF4614" w:rsidP="00CF4614">
      <w:pPr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>(1) Az önkormányzat közművelődési feladatainak ellátásában együttműködik:</w:t>
      </w:r>
    </w:p>
    <w:p w:rsidR="00CF4614" w:rsidRPr="00D24585" w:rsidRDefault="00CF4614" w:rsidP="00CF4614">
      <w:pPr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>a) a településen működő köznevelési intézményekkel,</w:t>
      </w:r>
    </w:p>
    <w:p w:rsidR="00CF4614" w:rsidRPr="00D24585" w:rsidRDefault="00CF4614" w:rsidP="00CF4614">
      <w:pPr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b) kulturális tevékenységet is végző társadalmi, civil szervezetekkel, </w:t>
      </w:r>
    </w:p>
    <w:p w:rsidR="00CF4614" w:rsidRPr="00D24585" w:rsidRDefault="00CF4614" w:rsidP="00CF4614">
      <w:pPr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>c) egyházakkal,</w:t>
      </w:r>
    </w:p>
    <w:p w:rsidR="00CF4614" w:rsidRPr="00D24585" w:rsidRDefault="00CF4614" w:rsidP="00CF4614">
      <w:pPr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d) hasonló feladatokat ellátó országos, regionális, térségi intézményekkel, civil </w:t>
      </w:r>
    </w:p>
    <w:p w:rsidR="00CF4614" w:rsidRPr="00D24585" w:rsidRDefault="00CF4614" w:rsidP="00CF4614">
      <w:pPr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D24585">
        <w:rPr>
          <w:rFonts w:ascii="Arial" w:hAnsi="Arial" w:cs="Arial"/>
          <w:sz w:val="22"/>
          <w:szCs w:val="22"/>
          <w:lang w:eastAsia="en-US"/>
        </w:rPr>
        <w:t xml:space="preserve">    szervezetekkel, más önkormányzatokkal.</w:t>
      </w:r>
    </w:p>
    <w:p w:rsidR="00CF4614" w:rsidRPr="00D24585" w:rsidRDefault="00CF4614" w:rsidP="00CF4614">
      <w:pPr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sz w:val="22"/>
          <w:szCs w:val="22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sz w:val="22"/>
          <w:szCs w:val="22"/>
        </w:rPr>
      </w:pPr>
      <w:r w:rsidRPr="00D24585">
        <w:rPr>
          <w:rFonts w:ascii="Arial" w:hAnsi="Arial" w:cs="Arial"/>
          <w:b/>
          <w:sz w:val="22"/>
          <w:szCs w:val="22"/>
        </w:rPr>
        <w:t>15.§</w:t>
      </w:r>
    </w:p>
    <w:p w:rsidR="00CF4614" w:rsidRPr="00D24585" w:rsidRDefault="00CF4614" w:rsidP="00CF4614">
      <w:pPr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(1) Az önkormányzat és intézményei a közművelődési lehetőségekről tájékoztatást </w:t>
      </w:r>
    </w:p>
    <w:p w:rsidR="00CF4614" w:rsidRPr="00D24585" w:rsidRDefault="00CF4614" w:rsidP="00CF4614">
      <w:pPr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     nyújtanak:</w:t>
      </w:r>
    </w:p>
    <w:p w:rsidR="00CF4614" w:rsidRPr="00D24585" w:rsidRDefault="00CF4614" w:rsidP="00CF46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a) plakátok, szórólapok útján,</w:t>
      </w:r>
    </w:p>
    <w:p w:rsidR="00CF4614" w:rsidRPr="00D24585" w:rsidRDefault="00CF4614" w:rsidP="00CF46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b) újsághirdetés útján,</w:t>
      </w:r>
    </w:p>
    <w:p w:rsidR="00CF4614" w:rsidRPr="00D24585" w:rsidRDefault="00CF4614" w:rsidP="00CF46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c) a települési honlapon, </w:t>
      </w:r>
    </w:p>
    <w:p w:rsidR="00CF4614" w:rsidRPr="00D24585" w:rsidRDefault="00CF4614" w:rsidP="00CF46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d) interneten (facebook oldalon)</w:t>
      </w:r>
    </w:p>
    <w:p w:rsidR="00CF4614" w:rsidRPr="00D24585" w:rsidRDefault="00CF4614" w:rsidP="00CF4614">
      <w:pPr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sz w:val="22"/>
          <w:szCs w:val="22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4614" w:rsidRDefault="00CF4614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>Egyéb rendelkezések</w:t>
      </w:r>
    </w:p>
    <w:p w:rsidR="001B23EF" w:rsidRPr="00D24585" w:rsidRDefault="001B23EF" w:rsidP="00CF46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4614" w:rsidRPr="00D24585" w:rsidRDefault="00CF4614" w:rsidP="001B23EF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</w:t>
      </w:r>
      <w:r w:rsidRPr="00D24585">
        <w:rPr>
          <w:rFonts w:ascii="Arial" w:hAnsi="Arial" w:cs="Arial"/>
          <w:b/>
          <w:bCs/>
          <w:sz w:val="22"/>
          <w:szCs w:val="22"/>
        </w:rPr>
        <w:tab/>
        <w:t>16.§</w:t>
      </w: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A díjmentes és díjköteles szolgáltatásaik köréről a 1. sz. melléklet II. pontja rendelkezik.</w:t>
      </w:r>
    </w:p>
    <w:p w:rsidR="00CF4614" w:rsidRPr="00D24585" w:rsidRDefault="00CF4614" w:rsidP="00CF46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458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F4614" w:rsidRPr="00D24585" w:rsidRDefault="00CF4614" w:rsidP="00CF4614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CF4614" w:rsidRPr="00D24585" w:rsidRDefault="00CF4614" w:rsidP="00CF4614">
      <w:pPr>
        <w:pStyle w:val="Cmsor3"/>
        <w:tabs>
          <w:tab w:val="left" w:pos="567"/>
        </w:tabs>
        <w:jc w:val="center"/>
        <w:rPr>
          <w:rFonts w:ascii="Arial" w:hAnsi="Arial" w:cs="Arial"/>
          <w:szCs w:val="22"/>
        </w:rPr>
      </w:pPr>
      <w:r w:rsidRPr="00D24585">
        <w:rPr>
          <w:rFonts w:ascii="Arial" w:hAnsi="Arial" w:cs="Arial"/>
          <w:szCs w:val="22"/>
        </w:rPr>
        <w:t>Záró rendelkezések</w:t>
      </w:r>
    </w:p>
    <w:p w:rsidR="00CF4614" w:rsidRPr="00D24585" w:rsidRDefault="00CF4614" w:rsidP="00CF461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CF4614" w:rsidRPr="00D24585" w:rsidRDefault="00CF4614" w:rsidP="00CF4614">
      <w:pPr>
        <w:jc w:val="center"/>
        <w:rPr>
          <w:rFonts w:ascii="Arial" w:hAnsi="Arial" w:cs="Arial"/>
          <w:b/>
          <w:sz w:val="22"/>
          <w:szCs w:val="22"/>
        </w:rPr>
      </w:pPr>
      <w:r w:rsidRPr="00D24585">
        <w:rPr>
          <w:rFonts w:ascii="Arial" w:hAnsi="Arial" w:cs="Arial"/>
          <w:b/>
          <w:sz w:val="22"/>
          <w:szCs w:val="22"/>
        </w:rPr>
        <w:t>17. §</w:t>
      </w:r>
    </w:p>
    <w:p w:rsidR="00CF4614" w:rsidRPr="00D24585" w:rsidRDefault="00CF4614" w:rsidP="00CF4614">
      <w:pPr>
        <w:pStyle w:val="Listaszerbekezds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(1) Ez a rendelet a kihirdetést követő napon lép hatályba. </w:t>
      </w:r>
    </w:p>
    <w:p w:rsidR="00CF4614" w:rsidRPr="00D24585" w:rsidRDefault="00CF4614" w:rsidP="00CF461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(2) Hatályát veszti a közművelődési feladatok ellátásáról szóló 4/2000.(V.29.) KT számú </w:t>
      </w:r>
    </w:p>
    <w:p w:rsidR="00CF4614" w:rsidRPr="00D24585" w:rsidRDefault="00CF4614" w:rsidP="00CF461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     rendelet.</w:t>
      </w:r>
    </w:p>
    <w:p w:rsidR="00CF4614" w:rsidRPr="00D24585" w:rsidRDefault="00CF4614" w:rsidP="00CF461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                          Suhajda Antal                                            Némethné Nagy Nóra</w:t>
      </w:r>
    </w:p>
    <w:p w:rsidR="00CF4614" w:rsidRPr="00D24585" w:rsidRDefault="00CF4614" w:rsidP="00CF461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ab/>
      </w:r>
      <w:r w:rsidRPr="00D24585">
        <w:rPr>
          <w:rFonts w:ascii="Arial" w:hAnsi="Arial" w:cs="Arial"/>
          <w:sz w:val="22"/>
          <w:szCs w:val="22"/>
        </w:rPr>
        <w:tab/>
        <w:t xml:space="preserve">               polgármester                                                            jegyző</w:t>
      </w:r>
    </w:p>
    <w:p w:rsidR="00CF4614" w:rsidRPr="00D24585" w:rsidRDefault="00CF4614" w:rsidP="00CF461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pStyle w:val="Szvegtrzs"/>
        <w:rPr>
          <w:rFonts w:ascii="Arial" w:hAnsi="Arial" w:cs="Arial"/>
          <w:sz w:val="22"/>
          <w:szCs w:val="22"/>
          <w:u w:val="single"/>
        </w:rPr>
      </w:pPr>
      <w:r w:rsidRPr="00D24585">
        <w:rPr>
          <w:rFonts w:ascii="Arial" w:hAnsi="Arial" w:cs="Arial"/>
          <w:sz w:val="22"/>
          <w:szCs w:val="22"/>
          <w:u w:val="single"/>
        </w:rPr>
        <w:t>Záradék:</w:t>
      </w:r>
    </w:p>
    <w:p w:rsidR="00CF4614" w:rsidRPr="00D24585" w:rsidRDefault="00CF4614" w:rsidP="00CF4614">
      <w:pPr>
        <w:pStyle w:val="Szvegtrzs"/>
        <w:rPr>
          <w:rFonts w:ascii="Arial" w:hAnsi="Arial" w:cs="Arial"/>
          <w:sz w:val="22"/>
          <w:szCs w:val="22"/>
          <w:u w:val="single"/>
        </w:rPr>
      </w:pPr>
    </w:p>
    <w:p w:rsidR="00CF4614" w:rsidRPr="00D24585" w:rsidRDefault="00CF4614" w:rsidP="00CF4614">
      <w:pPr>
        <w:pStyle w:val="Szvegtrzs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A rendeletet a mai napon kihirdettem.</w:t>
      </w:r>
    </w:p>
    <w:p w:rsidR="00CF4614" w:rsidRPr="00D24585" w:rsidRDefault="00CF4614" w:rsidP="00CF4614">
      <w:pPr>
        <w:pStyle w:val="Szvegtrzs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pStyle w:val="Szvegtrzs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 xml:space="preserve">Kelt: Akasztó, </w:t>
      </w:r>
      <w:r>
        <w:rPr>
          <w:rFonts w:ascii="Arial" w:hAnsi="Arial" w:cs="Arial"/>
          <w:sz w:val="22"/>
          <w:szCs w:val="22"/>
        </w:rPr>
        <w:t>2019. május 21.</w:t>
      </w:r>
    </w:p>
    <w:p w:rsidR="00CF4614" w:rsidRPr="00D24585" w:rsidRDefault="00CF4614" w:rsidP="00CF4614">
      <w:pPr>
        <w:pStyle w:val="Szvegtrzs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pStyle w:val="Szvegtrzs"/>
        <w:jc w:val="center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>P.H.</w:t>
      </w:r>
    </w:p>
    <w:p w:rsidR="00CF4614" w:rsidRPr="00D24585" w:rsidRDefault="00CF4614" w:rsidP="00CF4614">
      <w:pPr>
        <w:pStyle w:val="Szvegtrzs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pStyle w:val="Szvegtrzs"/>
        <w:rPr>
          <w:rFonts w:ascii="Arial" w:hAnsi="Arial" w:cs="Arial"/>
          <w:sz w:val="22"/>
          <w:szCs w:val="22"/>
        </w:rPr>
      </w:pPr>
    </w:p>
    <w:p w:rsidR="00CF4614" w:rsidRPr="00D24585" w:rsidRDefault="00CF4614" w:rsidP="00CF4614">
      <w:pPr>
        <w:pStyle w:val="Szvegtrzs"/>
        <w:tabs>
          <w:tab w:val="left" w:pos="5640"/>
          <w:tab w:val="right" w:leader="dot" w:pos="9000"/>
        </w:tabs>
        <w:jc w:val="left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ab/>
        <w:t>Némethné Nagy Nóra</w:t>
      </w:r>
    </w:p>
    <w:p w:rsidR="00CF4614" w:rsidRPr="00D24585" w:rsidRDefault="00CF4614" w:rsidP="00CF4614">
      <w:pPr>
        <w:pStyle w:val="Szvegtrzs"/>
        <w:tabs>
          <w:tab w:val="left" w:pos="5640"/>
          <w:tab w:val="right" w:leader="dot" w:pos="9000"/>
        </w:tabs>
        <w:jc w:val="left"/>
        <w:rPr>
          <w:rFonts w:ascii="Arial" w:hAnsi="Arial" w:cs="Arial"/>
          <w:sz w:val="22"/>
          <w:szCs w:val="22"/>
        </w:rPr>
      </w:pPr>
      <w:r w:rsidRPr="00D24585">
        <w:rPr>
          <w:rFonts w:ascii="Arial" w:hAnsi="Arial" w:cs="Arial"/>
          <w:sz w:val="22"/>
          <w:szCs w:val="22"/>
        </w:rPr>
        <w:tab/>
        <w:t xml:space="preserve">           jegyző</w:t>
      </w:r>
    </w:p>
    <w:p w:rsidR="000822A0" w:rsidRDefault="000822A0"/>
    <w:sectPr w:rsidR="0008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1B"/>
    <w:multiLevelType w:val="hybridMultilevel"/>
    <w:tmpl w:val="9BC8DAE6"/>
    <w:lvl w:ilvl="0" w:tplc="B66A72AC">
      <w:start w:val="1"/>
      <w:numFmt w:val="lowerLetter"/>
      <w:lvlText w:val="%1)"/>
      <w:lvlJc w:val="left"/>
      <w:pPr>
        <w:ind w:left="118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47467CF1"/>
    <w:multiLevelType w:val="hybridMultilevel"/>
    <w:tmpl w:val="CF58063C"/>
    <w:lvl w:ilvl="0" w:tplc="8578EA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14"/>
    <w:rsid w:val="000822A0"/>
    <w:rsid w:val="000A34A5"/>
    <w:rsid w:val="000A51D8"/>
    <w:rsid w:val="001B23EF"/>
    <w:rsid w:val="00203B38"/>
    <w:rsid w:val="006478D4"/>
    <w:rsid w:val="00AB0673"/>
    <w:rsid w:val="00C17606"/>
    <w:rsid w:val="00C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6CC6-B7B1-4AC5-9AEF-2C1C4477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F4614"/>
    <w:pPr>
      <w:keepNext/>
      <w:tabs>
        <w:tab w:val="left" w:pos="4253"/>
      </w:tabs>
      <w:overflowPunct w:val="0"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CF4614"/>
    <w:rPr>
      <w:rFonts w:ascii="Times New Roman" w:eastAsia="Times New Roman" w:hAnsi="Times New Roman" w:cs="Times New Roman"/>
      <w:b/>
      <w:i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4614"/>
    <w:pPr>
      <w:ind w:left="708"/>
    </w:pPr>
  </w:style>
  <w:style w:type="paragraph" w:styleId="Szvegtrzs">
    <w:name w:val="Body Text"/>
    <w:basedOn w:val="Norml"/>
    <w:link w:val="SzvegtrzsChar"/>
    <w:uiPriority w:val="99"/>
    <w:rsid w:val="00CF4614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CF461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CF46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1343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2020-10-06T07:51:00Z</dcterms:created>
  <dcterms:modified xsi:type="dcterms:W3CDTF">2022-03-08T08:59:00Z</dcterms:modified>
</cp:coreProperties>
</file>